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197E" w14:textId="566AAFAF" w:rsidR="00625FCC" w:rsidRPr="00636C9F" w:rsidRDefault="00625FCC" w:rsidP="00636C9F">
      <w:pPr>
        <w:spacing w:line="240" w:lineRule="auto"/>
      </w:pPr>
      <w:bookmarkStart w:id="0" w:name="_Hlk148711524"/>
    </w:p>
    <w:bookmarkEnd w:id="0"/>
    <w:tbl>
      <w:tblPr>
        <w:tblStyle w:val="TableGrid"/>
        <w:tblpPr w:leftFromText="180" w:rightFromText="180" w:horzAnchor="margin" w:tblpXSpec="center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720"/>
        <w:gridCol w:w="3249"/>
        <w:gridCol w:w="6111"/>
        <w:gridCol w:w="1620"/>
        <w:gridCol w:w="540"/>
      </w:tblGrid>
      <w:tr w:rsidR="00636C9F" w:rsidRPr="0098585E" w14:paraId="35CBC675" w14:textId="77777777" w:rsidTr="00206F1E">
        <w:tc>
          <w:tcPr>
            <w:tcW w:w="450" w:type="dxa"/>
            <w:tcBorders>
              <w:top w:val="nil"/>
              <w:left w:val="nil"/>
            </w:tcBorders>
          </w:tcPr>
          <w:p w14:paraId="7B9F151F" w14:textId="77777777" w:rsidR="00636C9F" w:rsidRDefault="00636C9F" w:rsidP="00625F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9901DB" w14:textId="77777777" w:rsidR="00BD7CDD" w:rsidRDefault="00BD7CDD" w:rsidP="00625F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1A0C92" w14:textId="77777777" w:rsidR="00636C9F" w:rsidRDefault="00636C9F" w:rsidP="00625F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EB3174" w14:textId="4059BEC1" w:rsidR="00BD7CDD" w:rsidRPr="0098585E" w:rsidRDefault="00BD7CDD" w:rsidP="00625F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0" w:type="dxa"/>
            <w:gridSpan w:val="4"/>
          </w:tcPr>
          <w:p w14:paraId="38B57ABC" w14:textId="77777777" w:rsidR="00004A62" w:rsidRPr="00004A62" w:rsidRDefault="00004A62" w:rsidP="00004A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25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Schedule of Colloquium presentations (23</w:t>
            </w:r>
            <w:r w:rsidRPr="00625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vertAlign w:val="superscript"/>
              </w:rPr>
              <w:t xml:space="preserve">rd </w:t>
            </w:r>
            <w:r w:rsidRPr="00625FCC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of Oct. 2023)</w:t>
            </w:r>
          </w:p>
          <w:p w14:paraId="6C19E6BB" w14:textId="77777777" w:rsidR="00004A62" w:rsidRDefault="00004A62" w:rsidP="00636C9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6ADF5D2" w14:textId="5453EB5C" w:rsidR="00636C9F" w:rsidRPr="00636C9F" w:rsidRDefault="00004A62" w:rsidP="00636C9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Panel (Judges)</w:t>
            </w:r>
            <w:r w:rsidR="00636C9F" w:rsidRPr="00636C9F">
              <w:rPr>
                <w:rFonts w:asciiTheme="majorBidi" w:hAnsiTheme="majorBidi" w:cstheme="majorBidi"/>
                <w:b/>
                <w:bCs/>
              </w:rPr>
              <w:tab/>
              <w:t>: YBhg Prof Dr Rahmita Wirza O.K. Rahmat</w:t>
            </w:r>
          </w:p>
          <w:p w14:paraId="7ABC3EBF" w14:textId="77777777" w:rsidR="00636C9F" w:rsidRPr="00636C9F" w:rsidRDefault="00636C9F" w:rsidP="00636C9F">
            <w:pPr>
              <w:ind w:left="720" w:firstLine="720"/>
              <w:rPr>
                <w:rFonts w:asciiTheme="majorBidi" w:hAnsiTheme="majorBidi" w:cstheme="majorBidi"/>
                <w:b/>
                <w:bCs/>
              </w:rPr>
            </w:pPr>
            <w:r w:rsidRPr="00636C9F">
              <w:rPr>
                <w:rFonts w:asciiTheme="majorBidi" w:hAnsiTheme="majorBidi" w:cstheme="majorBidi"/>
                <w:b/>
                <w:bCs/>
              </w:rPr>
              <w:t xml:space="preserve">   Assoc Prof Dr Lilly Suriani Affendey </w:t>
            </w:r>
          </w:p>
          <w:p w14:paraId="22C00DD7" w14:textId="77777777" w:rsidR="00636C9F" w:rsidRPr="00636C9F" w:rsidRDefault="00636C9F" w:rsidP="00636C9F">
            <w:pPr>
              <w:rPr>
                <w:rFonts w:asciiTheme="majorBidi" w:hAnsiTheme="majorBidi" w:cstheme="majorBidi"/>
              </w:rPr>
            </w:pPr>
            <w:r w:rsidRPr="00636C9F">
              <w:rPr>
                <w:rFonts w:asciiTheme="majorBidi" w:hAnsiTheme="majorBidi" w:cstheme="majorBidi"/>
              </w:rPr>
              <w:t>Session Chair</w:t>
            </w:r>
            <w:r w:rsidRPr="00636C9F">
              <w:rPr>
                <w:rFonts w:asciiTheme="majorBidi" w:hAnsiTheme="majorBidi" w:cstheme="majorBidi"/>
              </w:rPr>
              <w:tab/>
              <w:t>: Yousef Alsaaidah</w:t>
            </w:r>
          </w:p>
          <w:p w14:paraId="3CDFACAD" w14:textId="77777777" w:rsidR="00636C9F" w:rsidRPr="00636C9F" w:rsidRDefault="00636C9F" w:rsidP="00636C9F">
            <w:r w:rsidRPr="00636C9F">
              <w:rPr>
                <w:rFonts w:asciiTheme="majorBidi" w:hAnsiTheme="majorBidi" w:cstheme="majorBidi"/>
              </w:rPr>
              <w:t>Timekeeper</w:t>
            </w:r>
            <w:r w:rsidRPr="00636C9F">
              <w:rPr>
                <w:rFonts w:asciiTheme="majorBidi" w:hAnsiTheme="majorBidi" w:cstheme="majorBidi"/>
              </w:rPr>
              <w:tab/>
              <w:t>: He Jiaying (Mary)</w:t>
            </w:r>
          </w:p>
          <w:p w14:paraId="29E62B6E" w14:textId="3C935844" w:rsidR="00636C9F" w:rsidRPr="0098585E" w:rsidRDefault="00636C9F" w:rsidP="00985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14:paraId="6A7539E9" w14:textId="77777777" w:rsidR="00636C9F" w:rsidRDefault="00636C9F" w:rsidP="00985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A7415A" w14:textId="77777777" w:rsidR="00BD7CDD" w:rsidRDefault="00BD7CDD" w:rsidP="00985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1CE6B6" w14:textId="77777777" w:rsidR="00636C9F" w:rsidRPr="0098585E" w:rsidRDefault="00636C9F" w:rsidP="0098585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2D036FAB" w14:textId="77777777" w:rsidTr="0098585E">
        <w:tc>
          <w:tcPr>
            <w:tcW w:w="450" w:type="dxa"/>
            <w:vMerge w:val="restart"/>
            <w:textDirection w:val="btLr"/>
            <w:vAlign w:val="center"/>
          </w:tcPr>
          <w:p w14:paraId="65895789" w14:textId="77777777" w:rsidR="00636C9F" w:rsidRPr="0098585E" w:rsidRDefault="00636C9F" w:rsidP="00636C9F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Group 1</w:t>
            </w:r>
          </w:p>
        </w:tc>
        <w:tc>
          <w:tcPr>
            <w:tcW w:w="720" w:type="dxa"/>
          </w:tcPr>
          <w:p w14:paraId="60F00539" w14:textId="54C403D9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249" w:type="dxa"/>
          </w:tcPr>
          <w:p w14:paraId="73054F78" w14:textId="7ED4912B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6111" w:type="dxa"/>
          </w:tcPr>
          <w:p w14:paraId="2DC6A0C9" w14:textId="3BD209B2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1620" w:type="dxa"/>
          </w:tcPr>
          <w:p w14:paraId="381311F7" w14:textId="03CABADF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Time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4EA50D7E" w14:textId="65D9BC78" w:rsidR="00636C9F" w:rsidRPr="0098585E" w:rsidRDefault="00636C9F" w:rsidP="00636C9F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Bilik Seminar A</w:t>
            </w:r>
          </w:p>
        </w:tc>
      </w:tr>
      <w:tr w:rsidR="00636C9F" w:rsidRPr="0098585E" w14:paraId="4284C591" w14:textId="77777777" w:rsidTr="0098585E">
        <w:tc>
          <w:tcPr>
            <w:tcW w:w="450" w:type="dxa"/>
            <w:vMerge/>
            <w:textDirection w:val="btLr"/>
            <w:vAlign w:val="center"/>
          </w:tcPr>
          <w:p w14:paraId="33F4BBA7" w14:textId="77777777" w:rsidR="00636C9F" w:rsidRPr="0098585E" w:rsidRDefault="00636C9F" w:rsidP="00636C9F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CFCC22" w14:textId="7AAAD0C9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14:paraId="14D725B9" w14:textId="0618AB41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Agbolade Olalekan</w:t>
            </w:r>
          </w:p>
        </w:tc>
        <w:tc>
          <w:tcPr>
            <w:tcW w:w="6111" w:type="dxa"/>
          </w:tcPr>
          <w:p w14:paraId="1CCED6DE" w14:textId="7B6E9661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3-Dimensional facial expression recognition in human using multi-points warping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14:paraId="4615C004" w14:textId="5C8C092A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2:00  – 2:15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14:paraId="4B742A3A" w14:textId="77777777" w:rsidR="00636C9F" w:rsidRDefault="00636C9F" w:rsidP="00636C9F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3C4B73BB" w14:textId="77777777" w:rsidTr="0098585E">
        <w:tc>
          <w:tcPr>
            <w:tcW w:w="450" w:type="dxa"/>
            <w:vMerge/>
          </w:tcPr>
          <w:p w14:paraId="77DFC53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9EB85C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14:paraId="0A137D5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Sina Abdipoor</w:t>
            </w:r>
          </w:p>
        </w:tc>
        <w:tc>
          <w:tcPr>
            <w:tcW w:w="6111" w:type="dxa"/>
          </w:tcPr>
          <w:p w14:paraId="28BD0764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Meta-heuristic approaches for the University Course Timetabling Problem</w:t>
            </w:r>
          </w:p>
        </w:tc>
        <w:tc>
          <w:tcPr>
            <w:tcW w:w="1620" w:type="dxa"/>
          </w:tcPr>
          <w:p w14:paraId="76D1606A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2:15  – 2:30</w:t>
            </w:r>
          </w:p>
        </w:tc>
        <w:tc>
          <w:tcPr>
            <w:tcW w:w="540" w:type="dxa"/>
            <w:vMerge/>
          </w:tcPr>
          <w:p w14:paraId="596CC19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3D8F51EB" w14:textId="77777777" w:rsidTr="0098585E">
        <w:tc>
          <w:tcPr>
            <w:tcW w:w="450" w:type="dxa"/>
            <w:vMerge/>
          </w:tcPr>
          <w:p w14:paraId="35A3976A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FF4861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49" w:type="dxa"/>
          </w:tcPr>
          <w:p w14:paraId="42C9E0C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Bilal Ahmed Mohammed</w:t>
            </w:r>
          </w:p>
        </w:tc>
        <w:tc>
          <w:tcPr>
            <w:tcW w:w="6111" w:type="dxa"/>
          </w:tcPr>
          <w:p w14:paraId="55BFF3E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Hybrid Harmony Search Algorithm with Single-based Metaheuristics for the Berth Allocation Problem</w:t>
            </w:r>
          </w:p>
        </w:tc>
        <w:tc>
          <w:tcPr>
            <w:tcW w:w="1620" w:type="dxa"/>
          </w:tcPr>
          <w:p w14:paraId="3FFCA9B4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2:30 – 2:45</w:t>
            </w:r>
          </w:p>
        </w:tc>
        <w:tc>
          <w:tcPr>
            <w:tcW w:w="540" w:type="dxa"/>
            <w:vMerge/>
          </w:tcPr>
          <w:p w14:paraId="5B072E7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175D37D1" w14:textId="77777777" w:rsidTr="0098585E">
        <w:tc>
          <w:tcPr>
            <w:tcW w:w="450" w:type="dxa"/>
            <w:vMerge/>
          </w:tcPr>
          <w:p w14:paraId="3E467C6A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1FB265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14:paraId="280B95E6" w14:textId="346D6D2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amza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madi</w:t>
            </w:r>
          </w:p>
        </w:tc>
        <w:tc>
          <w:tcPr>
            <w:tcW w:w="6111" w:type="dxa"/>
          </w:tcPr>
          <w:p w14:paraId="5F825DC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Transfer Learning with Convolutional Neural Networks for Brain Tumor Classification in Multi-sequence MRI: A Systematic Review (2018-2023)</w:t>
            </w:r>
          </w:p>
        </w:tc>
        <w:tc>
          <w:tcPr>
            <w:tcW w:w="1620" w:type="dxa"/>
          </w:tcPr>
          <w:p w14:paraId="2754E1EE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2:45 - 3:00</w:t>
            </w:r>
          </w:p>
        </w:tc>
        <w:tc>
          <w:tcPr>
            <w:tcW w:w="540" w:type="dxa"/>
            <w:vMerge/>
          </w:tcPr>
          <w:p w14:paraId="7E6C2F3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599E38BA" w14:textId="77777777" w:rsidTr="0098585E">
        <w:tc>
          <w:tcPr>
            <w:tcW w:w="450" w:type="dxa"/>
            <w:vMerge/>
          </w:tcPr>
          <w:p w14:paraId="6E32FBC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F1091C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249" w:type="dxa"/>
          </w:tcPr>
          <w:p w14:paraId="1DF7438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Niloofar Bozorgvar</w:t>
            </w:r>
          </w:p>
        </w:tc>
        <w:tc>
          <w:tcPr>
            <w:tcW w:w="6111" w:type="dxa"/>
          </w:tcPr>
          <w:p w14:paraId="31E6490B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Ecology Simulator in Precision Biodiversity</w:t>
            </w:r>
          </w:p>
        </w:tc>
        <w:tc>
          <w:tcPr>
            <w:tcW w:w="1620" w:type="dxa"/>
          </w:tcPr>
          <w:p w14:paraId="6A8CEAE8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3:00 – 3:15</w:t>
            </w:r>
          </w:p>
        </w:tc>
        <w:tc>
          <w:tcPr>
            <w:tcW w:w="540" w:type="dxa"/>
            <w:vMerge/>
          </w:tcPr>
          <w:p w14:paraId="3B1CC42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747864AC" w14:textId="77777777" w:rsidTr="0098585E">
        <w:tc>
          <w:tcPr>
            <w:tcW w:w="450" w:type="dxa"/>
            <w:vMerge/>
          </w:tcPr>
          <w:p w14:paraId="25F31DA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C445BC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249" w:type="dxa"/>
          </w:tcPr>
          <w:p w14:paraId="56B4297E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Nabila Wardah Zamani</w:t>
            </w:r>
          </w:p>
        </w:tc>
        <w:tc>
          <w:tcPr>
            <w:tcW w:w="6111" w:type="dxa"/>
          </w:tcPr>
          <w:p w14:paraId="58A8ABB3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Framework for Precision Biodiversity</w:t>
            </w:r>
          </w:p>
        </w:tc>
        <w:tc>
          <w:tcPr>
            <w:tcW w:w="1620" w:type="dxa"/>
          </w:tcPr>
          <w:p w14:paraId="59CFE59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3:15 – 3:30</w:t>
            </w:r>
          </w:p>
        </w:tc>
        <w:tc>
          <w:tcPr>
            <w:tcW w:w="540" w:type="dxa"/>
            <w:vMerge/>
          </w:tcPr>
          <w:p w14:paraId="17A6C8F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548FEA0C" w14:textId="77777777" w:rsidTr="0098585E">
        <w:tc>
          <w:tcPr>
            <w:tcW w:w="450" w:type="dxa"/>
            <w:vMerge/>
          </w:tcPr>
          <w:p w14:paraId="49BB1C7C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40A095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249" w:type="dxa"/>
          </w:tcPr>
          <w:p w14:paraId="0C5D3E5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Ghodratollah Solimanian</w:t>
            </w:r>
          </w:p>
        </w:tc>
        <w:tc>
          <w:tcPr>
            <w:tcW w:w="6111" w:type="dxa"/>
          </w:tcPr>
          <w:p w14:paraId="702C2FCB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Precision Agriculture through Digital Twins: Real-time Crop Monitoring, Risk Assessment, and Harvest Optimisation</w:t>
            </w:r>
          </w:p>
        </w:tc>
        <w:tc>
          <w:tcPr>
            <w:tcW w:w="1620" w:type="dxa"/>
          </w:tcPr>
          <w:p w14:paraId="6A32697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3:30 – 3:45</w:t>
            </w:r>
          </w:p>
        </w:tc>
        <w:tc>
          <w:tcPr>
            <w:tcW w:w="540" w:type="dxa"/>
            <w:vMerge/>
          </w:tcPr>
          <w:p w14:paraId="2B04071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166D5CE3" w14:textId="77777777" w:rsidTr="0098585E">
        <w:tc>
          <w:tcPr>
            <w:tcW w:w="450" w:type="dxa"/>
            <w:vMerge/>
          </w:tcPr>
          <w:p w14:paraId="3012A42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630452F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249" w:type="dxa"/>
          </w:tcPr>
          <w:p w14:paraId="14DAEDD3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Modi Salisu</w:t>
            </w:r>
          </w:p>
        </w:tc>
        <w:tc>
          <w:tcPr>
            <w:tcW w:w="6111" w:type="dxa"/>
          </w:tcPr>
          <w:p w14:paraId="2DE271A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Extracting Adverse Drug Events from Clinical Notes: A Systematic Review of Approaches Used</w:t>
            </w:r>
          </w:p>
        </w:tc>
        <w:tc>
          <w:tcPr>
            <w:tcW w:w="1620" w:type="dxa"/>
          </w:tcPr>
          <w:p w14:paraId="632EB768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3:45 – 4:00</w:t>
            </w:r>
          </w:p>
        </w:tc>
        <w:tc>
          <w:tcPr>
            <w:tcW w:w="540" w:type="dxa"/>
            <w:vMerge/>
          </w:tcPr>
          <w:p w14:paraId="123F034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2929F57B" w14:textId="77777777" w:rsidTr="00BD7CDD">
        <w:tc>
          <w:tcPr>
            <w:tcW w:w="450" w:type="dxa"/>
            <w:vMerge/>
            <w:tcBorders>
              <w:bottom w:val="single" w:sz="4" w:space="0" w:color="auto"/>
            </w:tcBorders>
          </w:tcPr>
          <w:p w14:paraId="7C913CB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D41B6A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662C9BFB" w14:textId="6EECD25C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Somiya Aldweb Almoktar Abukader</w:t>
            </w:r>
          </w:p>
        </w:tc>
        <w:tc>
          <w:tcPr>
            <w:tcW w:w="6111" w:type="dxa"/>
            <w:tcBorders>
              <w:bottom w:val="single" w:sz="4" w:space="0" w:color="auto"/>
            </w:tcBorders>
          </w:tcPr>
          <w:p w14:paraId="5868CA5E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Enhancing rare disease diagnosis: a weighted cosine similarity approach for improved k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nearest neig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hbour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7285E5A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4:00 – 4:15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72B8733E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4518AEA9" w14:textId="77777777" w:rsidTr="00BD7CDD"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D1ADD" w14:textId="77777777" w:rsidR="00636C9F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D0AC3A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B08DD54" w14:textId="77777777" w:rsidR="00BD7CDD" w:rsidRPr="0098585E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FC07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781D6" w14:textId="77777777" w:rsidR="00636C9F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00975BD4" w14:textId="77777777" w:rsidR="00636C9F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2E701AB3" w14:textId="77777777" w:rsidR="00636C9F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76933327" w14:textId="77777777" w:rsidR="00636C9F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6AC40A0C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25B10C27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2DEFCECF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48271875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  <w:p w14:paraId="0327BD73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B8FF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DB5A5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E420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D7CDD" w:rsidRPr="0098585E" w14:paraId="096DE3B3" w14:textId="77777777" w:rsidTr="00467BB8">
        <w:tc>
          <w:tcPr>
            <w:tcW w:w="450" w:type="dxa"/>
            <w:tcBorders>
              <w:top w:val="single" w:sz="4" w:space="0" w:color="auto"/>
            </w:tcBorders>
          </w:tcPr>
          <w:p w14:paraId="3B8E8BEA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ED78DD" w14:textId="77777777" w:rsidR="00BD7CDD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0" w:type="dxa"/>
            <w:gridSpan w:val="4"/>
            <w:tcBorders>
              <w:top w:val="single" w:sz="4" w:space="0" w:color="auto"/>
            </w:tcBorders>
          </w:tcPr>
          <w:p w14:paraId="7E3B1CE8" w14:textId="1FB1A8C4" w:rsidR="00BD7CDD" w:rsidRDefault="00BD7CDD" w:rsidP="00BD7CDD">
            <w:pPr>
              <w:ind w:left="720"/>
              <w:rPr>
                <w:rFonts w:asciiTheme="majorBidi" w:hAnsiTheme="majorBidi" w:cstheme="majorBidi"/>
              </w:rPr>
            </w:pPr>
          </w:p>
          <w:p w14:paraId="0BF6B83E" w14:textId="555CF373" w:rsidR="00BD7CDD" w:rsidRPr="00BD7CDD" w:rsidRDefault="00004A62" w:rsidP="00BD7CDD">
            <w:pPr>
              <w:ind w:left="7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Panel (Judges)</w:t>
            </w:r>
            <w:r w:rsidR="00BD7CDD" w:rsidRPr="00BD7CDD">
              <w:rPr>
                <w:rFonts w:asciiTheme="majorBidi" w:hAnsiTheme="majorBidi" w:cstheme="majorBidi"/>
                <w:b/>
                <w:bCs/>
              </w:rPr>
              <w:tab/>
              <w:t>: Assoc Prof Dr Masrah</w:t>
            </w:r>
            <w:r w:rsidR="00BD7CD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D7CDD" w:rsidRPr="00BD7CDD">
              <w:rPr>
                <w:rFonts w:asciiTheme="majorBidi" w:hAnsiTheme="majorBidi" w:cstheme="majorBidi"/>
                <w:b/>
                <w:bCs/>
              </w:rPr>
              <w:t>Azrifah</w:t>
            </w:r>
            <w:r w:rsidR="00BD7CDD">
              <w:rPr>
                <w:rFonts w:asciiTheme="majorBidi" w:hAnsiTheme="majorBidi" w:cstheme="majorBidi"/>
                <w:b/>
                <w:bCs/>
              </w:rPr>
              <w:t xml:space="preserve"> Azmi</w:t>
            </w:r>
            <w:r w:rsidR="00BD7CDD" w:rsidRPr="00BD7CDD">
              <w:rPr>
                <w:rFonts w:asciiTheme="majorBidi" w:hAnsiTheme="majorBidi" w:cstheme="majorBidi"/>
                <w:b/>
                <w:bCs/>
              </w:rPr>
              <w:t xml:space="preserve"> Murad</w:t>
            </w:r>
          </w:p>
          <w:p w14:paraId="1306ECC8" w14:textId="4B0FF725" w:rsidR="00BD7CDD" w:rsidRPr="00BD7CDD" w:rsidRDefault="00BD7CDD" w:rsidP="00BD7CDD">
            <w:pPr>
              <w:ind w:left="720" w:firstLine="720"/>
              <w:rPr>
                <w:rFonts w:asciiTheme="majorBidi" w:hAnsiTheme="majorBidi" w:cstheme="majorBidi"/>
                <w:b/>
                <w:bCs/>
              </w:rPr>
            </w:pPr>
            <w:r w:rsidRPr="00BD7CD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D7CDD">
              <w:rPr>
                <w:rFonts w:asciiTheme="majorBidi" w:hAnsiTheme="majorBidi" w:cstheme="majorBidi"/>
                <w:b/>
                <w:bCs/>
              </w:rPr>
              <w:tab/>
              <w:t xml:space="preserve">:  Assoc Prof Dr Salmi </w:t>
            </w:r>
            <w:r>
              <w:rPr>
                <w:rFonts w:asciiTheme="majorBidi" w:hAnsiTheme="majorBidi" w:cstheme="majorBidi"/>
                <w:b/>
                <w:bCs/>
              </w:rPr>
              <w:t>Baharom</w:t>
            </w:r>
          </w:p>
          <w:p w14:paraId="0BB6685C" w14:textId="77777777" w:rsidR="00BD7CDD" w:rsidRPr="00BD7CDD" w:rsidRDefault="00BD7CDD" w:rsidP="00BD7CDD">
            <w:pPr>
              <w:rPr>
                <w:rFonts w:asciiTheme="majorBidi" w:hAnsiTheme="majorBidi" w:cstheme="majorBidi"/>
              </w:rPr>
            </w:pPr>
            <w:r w:rsidRPr="00BD7CDD">
              <w:rPr>
                <w:rFonts w:asciiTheme="majorBidi" w:hAnsiTheme="majorBidi" w:cstheme="majorBidi"/>
              </w:rPr>
              <w:tab/>
              <w:t>Session Chair</w:t>
            </w:r>
            <w:r w:rsidRPr="00BD7CDD">
              <w:rPr>
                <w:rFonts w:asciiTheme="majorBidi" w:hAnsiTheme="majorBidi" w:cstheme="majorBidi"/>
              </w:rPr>
              <w:tab/>
              <w:t>: Mr Teo Rhun Ming</w:t>
            </w:r>
          </w:p>
          <w:p w14:paraId="6FCE51A2" w14:textId="77777777" w:rsidR="00BD7CDD" w:rsidRPr="00BD7CDD" w:rsidRDefault="00BD7CDD" w:rsidP="00BD7CDD">
            <w:pPr>
              <w:rPr>
                <w:rFonts w:asciiTheme="majorBidi" w:hAnsiTheme="majorBidi" w:cstheme="majorBidi"/>
              </w:rPr>
            </w:pPr>
            <w:r w:rsidRPr="00BD7CDD">
              <w:rPr>
                <w:rFonts w:asciiTheme="majorBidi" w:hAnsiTheme="majorBidi" w:cstheme="majorBidi"/>
              </w:rPr>
              <w:tab/>
              <w:t>Timekeeper</w:t>
            </w:r>
            <w:r w:rsidRPr="00BD7CDD">
              <w:rPr>
                <w:rFonts w:asciiTheme="majorBidi" w:hAnsiTheme="majorBidi" w:cstheme="majorBidi"/>
              </w:rPr>
              <w:tab/>
              <w:t xml:space="preserve">: Alsadg Abdalhafid  </w:t>
            </w:r>
          </w:p>
          <w:p w14:paraId="3E01C0C7" w14:textId="77777777" w:rsidR="00BD7CDD" w:rsidRPr="0098585E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44D6D7B" w14:textId="77777777" w:rsidR="00BD7CDD" w:rsidRPr="0098585E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48F2BFD5" w14:textId="77777777" w:rsidTr="0098585E">
        <w:tc>
          <w:tcPr>
            <w:tcW w:w="450" w:type="dxa"/>
            <w:vMerge w:val="restart"/>
            <w:textDirection w:val="btLr"/>
            <w:vAlign w:val="center"/>
          </w:tcPr>
          <w:p w14:paraId="49BB2F26" w14:textId="77777777" w:rsidR="00636C9F" w:rsidRPr="0098585E" w:rsidRDefault="00636C9F" w:rsidP="00636C9F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Group 2</w:t>
            </w:r>
          </w:p>
        </w:tc>
        <w:tc>
          <w:tcPr>
            <w:tcW w:w="720" w:type="dxa"/>
          </w:tcPr>
          <w:p w14:paraId="2D0C98E0" w14:textId="010762CF" w:rsidR="00636C9F" w:rsidRPr="0098585E" w:rsidRDefault="00BD7CDD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E120E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3249" w:type="dxa"/>
          </w:tcPr>
          <w:p w14:paraId="57519B92" w14:textId="030B5894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Wan Mohd Haffiz Bin Mohd Nasir</w:t>
            </w:r>
          </w:p>
        </w:tc>
        <w:tc>
          <w:tcPr>
            <w:tcW w:w="6111" w:type="dxa"/>
          </w:tcPr>
          <w:p w14:paraId="70CA13D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Big Data Analytics Quality Factors in Enhancing Healthcare Organizational Performance</w:t>
            </w:r>
          </w:p>
        </w:tc>
        <w:tc>
          <w:tcPr>
            <w:tcW w:w="1620" w:type="dxa"/>
          </w:tcPr>
          <w:p w14:paraId="13681D3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2:00  – 2:15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1C356F12" w14:textId="38624B1E" w:rsidR="00636C9F" w:rsidRPr="0098585E" w:rsidRDefault="00636C9F" w:rsidP="00636C9F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Bilik Kuliah 3</w:t>
            </w:r>
          </w:p>
        </w:tc>
      </w:tr>
      <w:tr w:rsidR="00636C9F" w:rsidRPr="0098585E" w14:paraId="11840EBD" w14:textId="77777777" w:rsidTr="0098585E">
        <w:tc>
          <w:tcPr>
            <w:tcW w:w="450" w:type="dxa"/>
            <w:vMerge/>
          </w:tcPr>
          <w:p w14:paraId="23B6345C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036911" w14:textId="6523A88E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249" w:type="dxa"/>
          </w:tcPr>
          <w:p w14:paraId="3DE27B2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Safura Adeela binti Sukiman</w:t>
            </w:r>
          </w:p>
        </w:tc>
        <w:tc>
          <w:tcPr>
            <w:tcW w:w="6111" w:type="dxa"/>
          </w:tcPr>
          <w:p w14:paraId="349A858B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Enhancing Personalized Text Simplification through Multi-classification of Dyslexic Students Using Quality of Handwriting Images: A Multi-level Hybrid Convolutional Neural Network and Vision Transformer Method</w:t>
            </w:r>
          </w:p>
        </w:tc>
        <w:tc>
          <w:tcPr>
            <w:tcW w:w="1620" w:type="dxa"/>
          </w:tcPr>
          <w:p w14:paraId="2701F632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2:15  – 2:30</w:t>
            </w:r>
          </w:p>
        </w:tc>
        <w:tc>
          <w:tcPr>
            <w:tcW w:w="540" w:type="dxa"/>
            <w:vMerge/>
          </w:tcPr>
          <w:p w14:paraId="114EA7B2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72259FAA" w14:textId="77777777" w:rsidTr="0098585E">
        <w:tc>
          <w:tcPr>
            <w:tcW w:w="450" w:type="dxa"/>
            <w:vMerge/>
          </w:tcPr>
          <w:p w14:paraId="12362F8C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CABAE4" w14:textId="6D4FDCB2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249" w:type="dxa"/>
          </w:tcPr>
          <w:p w14:paraId="53709D09" w14:textId="5CD3D464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ur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arrahin binti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aidin</w:t>
            </w:r>
          </w:p>
        </w:tc>
        <w:tc>
          <w:tcPr>
            <w:tcW w:w="6111" w:type="dxa"/>
          </w:tcPr>
          <w:p w14:paraId="224544C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 Comparative Study of Software Product Line Testing Optimization Techniques Using Combinatorial Interaction Testing</w:t>
            </w:r>
          </w:p>
        </w:tc>
        <w:tc>
          <w:tcPr>
            <w:tcW w:w="1620" w:type="dxa"/>
          </w:tcPr>
          <w:p w14:paraId="566D40D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2:30 – 2:45</w:t>
            </w:r>
          </w:p>
        </w:tc>
        <w:tc>
          <w:tcPr>
            <w:tcW w:w="540" w:type="dxa"/>
            <w:vMerge/>
          </w:tcPr>
          <w:p w14:paraId="385D662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636234F1" w14:textId="77777777" w:rsidTr="0098585E">
        <w:tc>
          <w:tcPr>
            <w:tcW w:w="450" w:type="dxa"/>
            <w:vMerge/>
          </w:tcPr>
          <w:p w14:paraId="286B3C5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F77C26" w14:textId="5A133D2A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249" w:type="dxa"/>
          </w:tcPr>
          <w:p w14:paraId="156298C5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Mashahi Khalafalla Dafaalla Abdelrahman</w:t>
            </w:r>
          </w:p>
        </w:tc>
        <w:tc>
          <w:tcPr>
            <w:tcW w:w="6111" w:type="dxa"/>
          </w:tcPr>
          <w:p w14:paraId="028B84A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Adapting Gamification through Reinforcement Learning for Vetting Software Traceability links</w:t>
            </w:r>
          </w:p>
        </w:tc>
        <w:tc>
          <w:tcPr>
            <w:tcW w:w="1620" w:type="dxa"/>
          </w:tcPr>
          <w:p w14:paraId="3D6DA2C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2:45 - 3:00</w:t>
            </w:r>
          </w:p>
        </w:tc>
        <w:tc>
          <w:tcPr>
            <w:tcW w:w="540" w:type="dxa"/>
            <w:vMerge/>
          </w:tcPr>
          <w:p w14:paraId="320ACCDE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62039059" w14:textId="77777777" w:rsidTr="0098585E">
        <w:tc>
          <w:tcPr>
            <w:tcW w:w="450" w:type="dxa"/>
            <w:vMerge/>
          </w:tcPr>
          <w:p w14:paraId="4995E8A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0B261D" w14:textId="599B431C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249" w:type="dxa"/>
          </w:tcPr>
          <w:p w14:paraId="21C1D90A" w14:textId="7E6AD49A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Sivakumar Kalimuthu</w:t>
            </w:r>
          </w:p>
        </w:tc>
        <w:tc>
          <w:tcPr>
            <w:tcW w:w="6111" w:type="dxa"/>
          </w:tcPr>
          <w:p w14:paraId="24B01872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To improve da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ta conflict resolution in a MRAR</w:t>
            </w: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system by using a manual clustered activity labels approach</w:t>
            </w:r>
          </w:p>
        </w:tc>
        <w:tc>
          <w:tcPr>
            <w:tcW w:w="1620" w:type="dxa"/>
          </w:tcPr>
          <w:p w14:paraId="12A68FA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3:00 – 3:15</w:t>
            </w:r>
          </w:p>
        </w:tc>
        <w:tc>
          <w:tcPr>
            <w:tcW w:w="540" w:type="dxa"/>
            <w:vMerge/>
          </w:tcPr>
          <w:p w14:paraId="1AE1C30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36E2FDA9" w14:textId="77777777" w:rsidTr="0098585E">
        <w:tc>
          <w:tcPr>
            <w:tcW w:w="450" w:type="dxa"/>
            <w:vMerge/>
          </w:tcPr>
          <w:p w14:paraId="3DC5980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650087" w14:textId="7DF0BA29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249" w:type="dxa"/>
          </w:tcPr>
          <w:p w14:paraId="1DD234A7" w14:textId="1CB89081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Lehka Subramanium</w:t>
            </w:r>
          </w:p>
        </w:tc>
        <w:tc>
          <w:tcPr>
            <w:tcW w:w="6111" w:type="dxa"/>
          </w:tcPr>
          <w:p w14:paraId="243ABCF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On Identifying the Need for Reliability Risk Assessment Model</w:t>
            </w:r>
          </w:p>
        </w:tc>
        <w:tc>
          <w:tcPr>
            <w:tcW w:w="1620" w:type="dxa"/>
          </w:tcPr>
          <w:p w14:paraId="7C6F2DF5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3:15 – 3:30</w:t>
            </w:r>
          </w:p>
        </w:tc>
        <w:tc>
          <w:tcPr>
            <w:tcW w:w="540" w:type="dxa"/>
            <w:vMerge/>
          </w:tcPr>
          <w:p w14:paraId="504309FD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2538EC48" w14:textId="77777777" w:rsidTr="0098585E">
        <w:tc>
          <w:tcPr>
            <w:tcW w:w="450" w:type="dxa"/>
            <w:vMerge/>
          </w:tcPr>
          <w:p w14:paraId="3D2A129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16F3CF" w14:textId="73074BEF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249" w:type="dxa"/>
          </w:tcPr>
          <w:p w14:paraId="15940958" w14:textId="79700D62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Ahmed Omar</w:t>
            </w:r>
          </w:p>
        </w:tc>
        <w:tc>
          <w:tcPr>
            <w:tcW w:w="6111" w:type="dxa"/>
          </w:tcPr>
          <w:p w14:paraId="6B3730D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Characterizing the Architectural Erosion Metrics: A Systematic Mapping Study</w:t>
            </w:r>
          </w:p>
        </w:tc>
        <w:tc>
          <w:tcPr>
            <w:tcW w:w="1620" w:type="dxa"/>
          </w:tcPr>
          <w:p w14:paraId="3F59609A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3:30 – 3:45</w:t>
            </w:r>
          </w:p>
        </w:tc>
        <w:tc>
          <w:tcPr>
            <w:tcW w:w="540" w:type="dxa"/>
            <w:vMerge/>
          </w:tcPr>
          <w:p w14:paraId="62DBCC4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0A87D3E2" w14:textId="77777777" w:rsidTr="0098585E">
        <w:tc>
          <w:tcPr>
            <w:tcW w:w="450" w:type="dxa"/>
            <w:vMerge/>
          </w:tcPr>
          <w:p w14:paraId="13CD3EE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F20478" w14:textId="3B309617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249" w:type="dxa"/>
          </w:tcPr>
          <w:p w14:paraId="36A25B6B" w14:textId="52FE98A8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Danga Imbaji Injuwe</w:t>
            </w:r>
          </w:p>
        </w:tc>
        <w:tc>
          <w:tcPr>
            <w:tcW w:w="6111" w:type="dxa"/>
          </w:tcPr>
          <w:p w14:paraId="0D99D9F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Resource allocation for cloud service delivery model</w:t>
            </w:r>
          </w:p>
        </w:tc>
        <w:tc>
          <w:tcPr>
            <w:tcW w:w="1620" w:type="dxa"/>
          </w:tcPr>
          <w:p w14:paraId="624B6DC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3:45 – 4:00</w:t>
            </w:r>
          </w:p>
        </w:tc>
        <w:tc>
          <w:tcPr>
            <w:tcW w:w="540" w:type="dxa"/>
            <w:vMerge/>
          </w:tcPr>
          <w:p w14:paraId="02BF9370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6D75606B" w14:textId="77777777" w:rsidTr="0098585E">
        <w:tc>
          <w:tcPr>
            <w:tcW w:w="450" w:type="dxa"/>
            <w:vMerge/>
          </w:tcPr>
          <w:p w14:paraId="17D82E51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75A026" w14:textId="2A7E6ED6" w:rsidR="00636C9F" w:rsidRPr="0098585E" w:rsidRDefault="003E120E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3249" w:type="dxa"/>
          </w:tcPr>
          <w:p w14:paraId="4A8DAE61" w14:textId="23E8EF3B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Jafar Aminu</w:t>
            </w:r>
          </w:p>
        </w:tc>
        <w:tc>
          <w:tcPr>
            <w:tcW w:w="6111" w:type="dxa"/>
          </w:tcPr>
          <w:p w14:paraId="386795DB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An Appraisal on Energy Consumption in Edge Computing: Challenges and Research Direction A Systematic Review</w:t>
            </w:r>
          </w:p>
        </w:tc>
        <w:tc>
          <w:tcPr>
            <w:tcW w:w="1620" w:type="dxa"/>
          </w:tcPr>
          <w:p w14:paraId="78ECCB7F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4:00 – 4:15</w:t>
            </w:r>
          </w:p>
        </w:tc>
        <w:tc>
          <w:tcPr>
            <w:tcW w:w="540" w:type="dxa"/>
            <w:vMerge/>
          </w:tcPr>
          <w:p w14:paraId="2F47B848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36C9F" w:rsidRPr="0098585E" w14:paraId="1D395CA9" w14:textId="77777777" w:rsidTr="0098585E">
        <w:tc>
          <w:tcPr>
            <w:tcW w:w="450" w:type="dxa"/>
            <w:vMerge/>
          </w:tcPr>
          <w:p w14:paraId="4B00E6E6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7CA6F379" w14:textId="67A952A6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E120E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249" w:type="dxa"/>
          </w:tcPr>
          <w:p w14:paraId="2BD754B5" w14:textId="222E4A4A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Tegenu Helen Abeje</w:t>
            </w:r>
          </w:p>
        </w:tc>
        <w:tc>
          <w:tcPr>
            <w:tcW w:w="6111" w:type="dxa"/>
          </w:tcPr>
          <w:p w14:paraId="7ED95F05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98585E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Deep Learning Techniques In Recognition Systems For Developmental Disabilities</w:t>
            </w:r>
          </w:p>
        </w:tc>
        <w:tc>
          <w:tcPr>
            <w:tcW w:w="1620" w:type="dxa"/>
          </w:tcPr>
          <w:p w14:paraId="741F36A7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585E">
              <w:rPr>
                <w:rFonts w:asciiTheme="majorBidi" w:hAnsiTheme="majorBidi" w:cstheme="majorBidi"/>
                <w:sz w:val="24"/>
                <w:szCs w:val="24"/>
              </w:rPr>
              <w:t>4:15 – 4:30</w:t>
            </w:r>
          </w:p>
        </w:tc>
        <w:tc>
          <w:tcPr>
            <w:tcW w:w="540" w:type="dxa"/>
            <w:vMerge/>
          </w:tcPr>
          <w:p w14:paraId="6C809DF9" w14:textId="77777777" w:rsidR="00636C9F" w:rsidRPr="0098585E" w:rsidRDefault="00636C9F" w:rsidP="00636C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CA474F8" w14:textId="77777777" w:rsidR="0098585E" w:rsidRDefault="0098585E" w:rsidP="00760EE2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0C282311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7AD5F5E6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7D4777A1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39C55E17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63B762E8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0D5A5439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5D5DBE6F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705F9D36" w14:textId="77777777" w:rsidR="0098585E" w:rsidRPr="0098585E" w:rsidRDefault="0098585E" w:rsidP="0098585E">
      <w:pPr>
        <w:rPr>
          <w:rFonts w:asciiTheme="majorBidi" w:hAnsiTheme="majorBidi" w:cstheme="majorBidi"/>
          <w:sz w:val="24"/>
          <w:szCs w:val="24"/>
        </w:rPr>
      </w:pPr>
    </w:p>
    <w:p w14:paraId="3C967151" w14:textId="77777777" w:rsidR="001B082E" w:rsidRDefault="001B082E" w:rsidP="0098585E">
      <w:pPr>
        <w:rPr>
          <w:rFonts w:asciiTheme="majorBidi" w:hAnsiTheme="majorBidi" w:cstheme="majorBidi"/>
          <w:sz w:val="24"/>
          <w:szCs w:val="24"/>
        </w:rPr>
      </w:pPr>
    </w:p>
    <w:sectPr w:rsidR="001B082E" w:rsidSect="0026381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04A62"/>
    <w:rsid w:val="000D28F7"/>
    <w:rsid w:val="001B082E"/>
    <w:rsid w:val="0026381A"/>
    <w:rsid w:val="002C0F79"/>
    <w:rsid w:val="003B642A"/>
    <w:rsid w:val="003E120E"/>
    <w:rsid w:val="00460288"/>
    <w:rsid w:val="004A465C"/>
    <w:rsid w:val="0058616C"/>
    <w:rsid w:val="00625FCC"/>
    <w:rsid w:val="00636C9F"/>
    <w:rsid w:val="00760EE2"/>
    <w:rsid w:val="0084417B"/>
    <w:rsid w:val="00962F31"/>
    <w:rsid w:val="0098585E"/>
    <w:rsid w:val="00A47C03"/>
    <w:rsid w:val="00B50D18"/>
    <w:rsid w:val="00BD7CDD"/>
    <w:rsid w:val="00CE7733"/>
    <w:rsid w:val="00E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2F97"/>
  <w15:chartTrackingRefBased/>
  <w15:docId w15:val="{D7D639FF-9A44-4FD5-9166-5544D20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 Alsaaidah</dc:creator>
  <cp:keywords/>
  <dc:description/>
  <cp:lastModifiedBy>ABDULLAH BIN MUHAMMED</cp:lastModifiedBy>
  <cp:revision>10</cp:revision>
  <cp:lastPrinted>2023-10-20T08:44:00Z</cp:lastPrinted>
  <dcterms:created xsi:type="dcterms:W3CDTF">2023-10-19T04:35:00Z</dcterms:created>
  <dcterms:modified xsi:type="dcterms:W3CDTF">2023-10-20T08:47:00Z</dcterms:modified>
</cp:coreProperties>
</file>